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ind w:left="0" w:right="680" w:hanging="0"/>
        <w:rPr/>
      </w:pPr>
      <w:r>
        <w:drawing>
          <wp:anchor behindDoc="0" distT="0" distB="0" distL="0" distR="0" simplePos="0" locked="0" layoutInCell="0" allowOverlap="1" relativeHeight="2">
            <wp:simplePos x="0" y="0"/>
            <wp:positionH relativeFrom="column">
              <wp:posOffset>3999865</wp:posOffset>
            </wp:positionH>
            <wp:positionV relativeFrom="paragraph">
              <wp:posOffset>-343535</wp:posOffset>
            </wp:positionV>
            <wp:extent cx="1979930" cy="92900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979930" cy="929005"/>
                    </a:xfrm>
                    <a:prstGeom prst="rect">
                      <a:avLst/>
                    </a:prstGeom>
                  </pic:spPr>
                </pic:pic>
              </a:graphicData>
            </a:graphic>
          </wp:anchor>
        </w:drawing>
      </w:r>
      <w:r>
        <w:rPr/>
        <w:t>Liebe Eltern,</w:t>
      </w:r>
    </w:p>
    <w:p>
      <w:pPr>
        <w:pStyle w:val="TextBody"/>
        <w:ind w:left="0" w:right="680" w:hanging="0"/>
        <w:rPr/>
      </w:pPr>
      <w:r>
        <w:rPr/>
      </w:r>
    </w:p>
    <w:p>
      <w:pPr>
        <w:pStyle w:val="Normal"/>
        <w:spacing w:before="0" w:after="142"/>
        <w:ind w:left="0" w:right="0" w:hanging="0"/>
        <w:rPr>
          <w:rFonts w:ascii="Arial" w:hAnsi="Arial"/>
        </w:rPr>
      </w:pPr>
      <w:r>
        <w:rPr>
          <w:rFonts w:ascii="Arial" w:hAnsi="Arial"/>
        </w:rPr>
        <w:t>haben Sie auch einen Fisch am Auto? Oder haben Sie sich schon öfter gefragt, warum dieses Symbol an so vielen Autos zu sehen ist?</w:t>
      </w:r>
    </w:p>
    <w:p>
      <w:pPr>
        <w:pStyle w:val="Normal"/>
        <w:spacing w:before="0" w:after="142"/>
        <w:ind w:left="0" w:right="0" w:hanging="0"/>
        <w:rPr>
          <w:rFonts w:ascii="Arial" w:hAnsi="Arial"/>
        </w:rPr>
      </w:pPr>
      <w:r>
        <w:rPr>
          <w:rFonts w:ascii="Arial" w:hAnsi="Arial"/>
        </w:rPr>
        <w:t>Für die ersten Christen war der Fisch Erkennungszeichen und Bekenntnis. Er bedeutete: Ich glaube an Jesus Christus, den Sohn Gottes und Retter. Mit diesem Geheimzeichen gaben sich Christen auch in Zeiten der Verfolgung einander zu erkennen. Bis heute zeigt der Fisch: Wir gehören zu Jesus Christus.</w:t>
      </w:r>
    </w:p>
    <w:p>
      <w:pPr>
        <w:pStyle w:val="Normal"/>
        <w:spacing w:before="0" w:after="142"/>
        <w:ind w:left="0" w:right="0" w:hanging="0"/>
        <w:rPr>
          <w:rFonts w:ascii="Arial" w:hAnsi="Arial"/>
        </w:rPr>
      </w:pPr>
      <w:r>
        <w:rPr>
          <w:rFonts w:ascii="Arial" w:hAnsi="Arial"/>
        </w:rPr>
        <w:t>In dieser Einheit mit dem Symbol des Fisches wird es genau um dieses Bekenntnis zum Glauben gehen. Wichtiger als das Apostolische Glaubensbekenntnis auswendig zu können, ist uns dabei, dass den Kindern bewusst wird: Ich bin ein Christ! Ich glaube an den Vater, den Sohn und den Heiligen Geist.</w:t>
      </w:r>
    </w:p>
    <w:p>
      <w:pPr>
        <w:pStyle w:val="Normal"/>
        <w:spacing w:before="0" w:after="142"/>
        <w:ind w:left="0" w:right="0" w:hanging="0"/>
        <w:rPr>
          <w:rFonts w:ascii="Arial" w:hAnsi="Arial"/>
        </w:rPr>
      </w:pPr>
      <w:r>
        <w:rPr>
          <w:rFonts w:ascii="Arial" w:hAnsi="Arial"/>
        </w:rPr>
        <w:t>Gehen Sie in der nächsten Zeit doch einmal gemeinsam mit Ihrem Kind in unserer Umwelt auf die Suche nach sichtbaren Zeichen der Christen. Vielleicht finden Sie in Ihrer Umgebung Fische, Kreuze, eine Kirche, nach Christen benannte Straßen oder Heiligenfiguren.</w:t>
      </w:r>
    </w:p>
    <w:p>
      <w:pPr>
        <w:pStyle w:val="Normal"/>
        <w:spacing w:before="0" w:after="142"/>
        <w:ind w:left="0" w:right="0" w:hanging="0"/>
        <w:rPr>
          <w:rFonts w:ascii="Arial" w:hAnsi="Arial"/>
        </w:rPr>
      </w:pPr>
      <w:r>
        <w:rPr>
          <w:rFonts w:ascii="Arial" w:hAnsi="Arial"/>
        </w:rPr>
        <w:t>Wir wünschen Ihnen viele spannende Entdeckungen.</w:t>
      </w:r>
    </w:p>
    <w:p>
      <w:pPr>
        <w:pStyle w:val="Normal"/>
        <w:rPr>
          <w:rFonts w:ascii="Arial" w:hAnsi="Arial"/>
        </w:rPr>
      </w:pPr>
      <w:r>
        <w:rPr>
          <w:rFonts w:ascii="Arial" w:hAnsi="Arial"/>
        </w:rPr>
      </w:r>
    </w:p>
    <w:p>
      <w:pPr>
        <w:pStyle w:val="TextBody"/>
        <w:spacing w:before="0" w:after="142"/>
        <w:ind w:left="0" w:right="0" w:hanging="0"/>
        <w:rPr>
          <w:rFonts w:ascii="Arial" w:hAnsi="Arial"/>
        </w:rPr>
      </w:pPr>
      <w:r>
        <w:rPr>
          <w:rFonts w:ascii="Arial" w:hAnsi="Arial"/>
        </w:rPr>
        <w:t>Es grüßen Sie herzlich</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suppressAutoHyphens w:val="true"/>
      </w:pPr>
    </w:pPrDefault>
  </w:docDefaults>
  <w:style w:type="paragraph" w:styleId="Normal">
    <w:name w:val="Normal"/>
    <w:qFormat/>
    <w:pPr>
      <w:widowControl/>
      <w:suppressAutoHyphens w:val="false"/>
      <w:overflowPunct w:val="true"/>
      <w:bidi w:val="0"/>
      <w:spacing w:before="0" w:after="0"/>
      <w:jc w:val="left"/>
    </w:pPr>
    <w:rPr>
      <w:rFonts w:ascii="Liberation Serif" w:hAnsi="Liberation Serif" w:eastAsia="Songti SC" w:cs="Arial Unicode MS"/>
      <w:color w:val="auto"/>
      <w:kern w:val="2"/>
      <w:sz w:val="24"/>
      <w:szCs w:val="24"/>
      <w:lang w:val="de-DE" w:eastAsia="zh-CN" w:bidi="hi-IN"/>
    </w:rPr>
  </w:style>
  <w:style w:type="paragraph" w:styleId="Heading1">
    <w:name w:val="Heading 1"/>
    <w:basedOn w:val="Berschrift"/>
    <w:next w:val="TextBody"/>
    <w:qFormat/>
    <w:pPr>
      <w:numPr>
        <w:ilvl w:val="0"/>
        <w:numId w:val="1"/>
      </w:numPr>
      <w:spacing w:before="240" w:after="120"/>
      <w:outlineLvl w:val="0"/>
    </w:pPr>
    <w:rPr>
      <w:b/>
      <w:bCs/>
      <w:sz w:val="36"/>
      <w:szCs w:val="36"/>
    </w:rPr>
  </w:style>
  <w:style w:type="character" w:styleId="Funotenzeichen">
    <w:name w:val="Fußnotenzeichen"/>
    <w:qFormat/>
    <w:rPr/>
  </w:style>
  <w:style w:type="character" w:styleId="Internetverknpfung">
    <w:name w:val="Internetverknüpfung"/>
    <w:qFormat/>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erschrift">
    <w:name w:val="Überschrift"/>
    <w:basedOn w:val="Normal"/>
    <w:next w:val="TextBody"/>
    <w:qFormat/>
    <w:pPr>
      <w:keepNext w:val="true"/>
      <w:spacing w:before="240" w:after="120"/>
    </w:pPr>
    <w:rPr>
      <w:rFonts w:ascii="Liberation Sans" w:hAnsi="Liberation Sans" w:eastAsia="PingFang SC" w:cs="Arial Unicode MS"/>
      <w:sz w:val="28"/>
      <w:szCs w:val="28"/>
    </w:rPr>
  </w:style>
  <w:style w:type="paragraph" w:styleId="Verzeichnis">
    <w:name w:val="Verzeichnis"/>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LibreOffice/7.1.3.2$MacOSX_X86_64 LibreOffice_project/47f78053abe362b9384784d31a6e56f8511eb1c1</Application>
  <AppVersion>15.0000</AppVersion>
  <Pages>1</Pages>
  <Words>169</Words>
  <Characters>900</Characters>
  <CharactersWithSpaces>1063</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2019-05-31T13:54:40Z</dcterms:created>
  <dc:creator/>
  <dc:description/>
  <dc:language>de-DE</dc:language>
  <cp:lastModifiedBy/>
  <dcterms:modified xsi:type="dcterms:W3CDTF">2023-08-25T10:32:14Z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